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28C79" w14:textId="3F828DBF"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F4029D">
        <w:rPr>
          <w:rFonts w:ascii="Times New Roman" w:hAnsi="Times New Roman" w:cs="Times New Roman"/>
          <w:sz w:val="24"/>
          <w:szCs w:val="24"/>
        </w:rPr>
        <w:t>1</w:t>
      </w:r>
      <w:r w:rsidR="00C30702">
        <w:rPr>
          <w:rFonts w:ascii="Times New Roman" w:hAnsi="Times New Roman" w:cs="Times New Roman"/>
          <w:sz w:val="24"/>
          <w:szCs w:val="24"/>
        </w:rPr>
        <w:t>6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3837FB6A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20057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7D5A81" w:rsidRPr="00031B59">
        <w:rPr>
          <w:rFonts w:ascii="Times New Roman" w:hAnsi="Times New Roman" w:cs="Times New Roman"/>
          <w:sz w:val="24"/>
          <w:szCs w:val="24"/>
        </w:rPr>
        <w:t xml:space="preserve">     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46699B" w:rsidRPr="00031B59">
        <w:rPr>
          <w:rFonts w:ascii="Times New Roman" w:hAnsi="Times New Roman" w:cs="Times New Roman"/>
          <w:sz w:val="24"/>
          <w:szCs w:val="24"/>
        </w:rPr>
        <w:t xml:space="preserve">   </w:t>
      </w:r>
      <w:r w:rsidR="00E27C87">
        <w:rPr>
          <w:rFonts w:ascii="Times New Roman" w:hAnsi="Times New Roman" w:cs="Times New Roman"/>
          <w:sz w:val="24"/>
          <w:szCs w:val="24"/>
        </w:rPr>
        <w:t xml:space="preserve">     </w:t>
      </w:r>
      <w:r w:rsidR="004C750E">
        <w:rPr>
          <w:rFonts w:ascii="Times New Roman" w:hAnsi="Times New Roman" w:cs="Times New Roman"/>
          <w:sz w:val="24"/>
          <w:szCs w:val="24"/>
        </w:rPr>
        <w:t>30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C30702">
        <w:rPr>
          <w:rFonts w:ascii="Times New Roman" w:hAnsi="Times New Roman" w:cs="Times New Roman"/>
          <w:sz w:val="24"/>
          <w:szCs w:val="24"/>
        </w:rPr>
        <w:t>но</w:t>
      </w:r>
      <w:r w:rsidR="00F4029D">
        <w:rPr>
          <w:rFonts w:ascii="Times New Roman" w:hAnsi="Times New Roman" w:cs="Times New Roman"/>
          <w:sz w:val="24"/>
          <w:szCs w:val="24"/>
        </w:rPr>
        <w:t>ября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502635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14:paraId="0987B01C" w14:textId="2961DEAD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3F23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от 10 августа 2012 года № 291-п, от 15 марта 2013 года № 47-п, от 9 августа 2013 года № 307-п, от 28 марта 2014 года № 111-п, от 13 марта 2015 года № 31-п, от 13 мая 2016 года № 146-п, от 15 июля 2016 года № 258-п, от 02 декабря  2016 № 476-п, от 27 января 2017 № 25-п, от 19 мая 2017 года № 196-п, от 2 ноября 2017 года № 440-п, от 25 октября 2018 года № 396-п, от 26 июля 2019 года № 246-п, от 18 сентября 2020 года № 403-п</w:t>
      </w:r>
      <w:r w:rsidR="00702C32">
        <w:rPr>
          <w:rFonts w:ascii="Times New Roman" w:hAnsi="Times New Roman" w:cs="Times New Roman"/>
          <w:sz w:val="24"/>
          <w:szCs w:val="24"/>
        </w:rPr>
        <w:t>, от 17 декабря 2020 года</w:t>
      </w:r>
      <w:r w:rsidR="0074290F">
        <w:rPr>
          <w:rFonts w:ascii="Times New Roman" w:hAnsi="Times New Roman" w:cs="Times New Roman"/>
          <w:sz w:val="24"/>
          <w:szCs w:val="24"/>
        </w:rPr>
        <w:t xml:space="preserve"> № 573-п</w:t>
      </w:r>
      <w:r w:rsidR="00502635" w:rsidRPr="00502635">
        <w:rPr>
          <w:rFonts w:ascii="Times New Roman" w:hAnsi="Times New Roman" w:cs="Times New Roman"/>
          <w:sz w:val="24"/>
          <w:szCs w:val="24"/>
        </w:rPr>
        <w:t xml:space="preserve">, от 17 </w:t>
      </w:r>
      <w:r w:rsidR="00502635">
        <w:rPr>
          <w:rFonts w:ascii="Times New Roman" w:hAnsi="Times New Roman" w:cs="Times New Roman"/>
          <w:sz w:val="24"/>
          <w:szCs w:val="24"/>
        </w:rPr>
        <w:t>сентября</w:t>
      </w:r>
      <w:r w:rsidR="00502635" w:rsidRPr="00502635">
        <w:rPr>
          <w:rFonts w:ascii="Times New Roman" w:hAnsi="Times New Roman" w:cs="Times New Roman"/>
          <w:sz w:val="24"/>
          <w:szCs w:val="24"/>
        </w:rPr>
        <w:t xml:space="preserve"> 202</w:t>
      </w:r>
      <w:r w:rsidR="00502635">
        <w:rPr>
          <w:rFonts w:ascii="Times New Roman" w:hAnsi="Times New Roman" w:cs="Times New Roman"/>
          <w:sz w:val="24"/>
          <w:szCs w:val="24"/>
        </w:rPr>
        <w:t>1</w:t>
      </w:r>
      <w:r w:rsidR="00502635" w:rsidRPr="00502635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502635">
        <w:rPr>
          <w:rFonts w:ascii="Times New Roman" w:hAnsi="Times New Roman" w:cs="Times New Roman"/>
          <w:sz w:val="24"/>
          <w:szCs w:val="24"/>
        </w:rPr>
        <w:t>379</w:t>
      </w:r>
      <w:r w:rsidR="00502635" w:rsidRPr="00502635">
        <w:rPr>
          <w:rFonts w:ascii="Times New Roman" w:hAnsi="Times New Roman" w:cs="Times New Roman"/>
          <w:sz w:val="24"/>
          <w:szCs w:val="24"/>
        </w:rPr>
        <w:t>-п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CDEFC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10755C7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01694F13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0B397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6074CB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115E70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4C273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48973F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6C4324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2FC867FD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64A2B3A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14:paraId="085423F3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CE990C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E4A5C2D" w14:textId="77777777" w:rsidR="002E3F23" w:rsidRPr="002E3F23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47636BD2" w14:textId="55BEEFBB" w:rsidR="00CD5234" w:rsidRPr="005F7E81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  <w:p w14:paraId="4C2C2F1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617F42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6FFE51BC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0A9283C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1D5FAC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017DF3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949CA3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2EDE7778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AAB5623" w14:textId="77777777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331896B" w14:textId="62AF5B9B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Курносиков</w:t>
                  </w:r>
                </w:p>
                <w:p w14:paraId="3E718731" w14:textId="7D333B86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Михаил Сергеевич</w:t>
                  </w:r>
                </w:p>
                <w:p w14:paraId="1969F4B3" w14:textId="77777777" w:rsidR="00502635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B5125B1" w14:textId="77777777" w:rsidR="00502635" w:rsidRDefault="00502635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D1CCF02" w14:textId="57AAB791"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353E7930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14:paraId="38BBEAC6" w14:textId="77777777"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C2A7A95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4AD7900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E07CAC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7BFBA6C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39589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30852E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61621F2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C52B16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B6B9A4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0A4692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742326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19420F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F49942B" w14:textId="77777777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14D143B" w14:textId="1A147E9A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0EADA92" w14:textId="77777777" w:rsidR="00502635" w:rsidRDefault="00502635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38AE04" w14:textId="77777777" w:rsidR="00502635" w:rsidRDefault="00502635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B52EF15" w14:textId="77777777" w:rsidR="00502635" w:rsidRDefault="00502635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8F693BA" w14:textId="31F190F6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68E10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14380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57CFF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88F51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B2E4A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79DA682C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DB4F54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5A7F205B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A0930E7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A5F2B3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5254467" w14:textId="2D5F8061" w:rsidR="00502635" w:rsidRDefault="00502635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«Сургутская городская клиническая больница»</w:t>
                  </w:r>
                </w:p>
                <w:p w14:paraId="7E95D692" w14:textId="77777777" w:rsidR="00502635" w:rsidRDefault="00502635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60065F3" w14:textId="51BDEF65"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F3E0BE" w14:textId="2492A69B" w:rsidR="00CD5234" w:rsidRPr="00361702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CD5234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16D78B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E44402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3111E954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01D2B241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9848061" w14:textId="04D91E64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2B3DD1C5" w14:textId="091E10AE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7DA545CF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7291F7" w14:textId="77777777" w:rsidR="00702C32" w:rsidRDefault="00702C32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69EC4E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Елена Николаевна</w:t>
                  </w:r>
                </w:p>
                <w:p w14:paraId="259B278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C4852EA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DA1B1EE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0F339F8D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A7C9E8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9DA13E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E3B737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39C98C8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421BB6B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D1FA23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9E96C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C0B541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A5E399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195E57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4450FE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87F610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A93DA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5C6D62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58128CB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AACBCDE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председатель Правления 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2FD66492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EDCF94C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член Некоммерческого партнерства «Ассоциация 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работников здравоохранения Ханты-Мансийского автономного округа – Югры»</w:t>
                  </w:r>
                </w:p>
                <w:p w14:paraId="0E54C4A9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50938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14:paraId="2DB71399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77B11E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DEA6189" w14:textId="77777777"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14:paraId="33AC92F6" w14:textId="77777777"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4385F7B9" w14:textId="4BB4EAB8"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14:paraId="7306D608" w14:textId="3529E645" w:rsidR="00E27C87" w:rsidRDefault="004D00B0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36132610"/>
      <w:r w:rsidR="00526FE6">
        <w:rPr>
          <w:rFonts w:ascii="Times New Roman" w:hAnsi="Times New Roman" w:cs="Times New Roman"/>
          <w:sz w:val="24"/>
          <w:szCs w:val="24"/>
        </w:rPr>
        <w:t>Ушаков</w:t>
      </w:r>
      <w:r w:rsidR="00177B6B">
        <w:rPr>
          <w:rFonts w:ascii="Times New Roman" w:hAnsi="Times New Roman" w:cs="Times New Roman"/>
          <w:sz w:val="24"/>
          <w:szCs w:val="24"/>
        </w:rPr>
        <w:t xml:space="preserve"> </w:t>
      </w:r>
      <w:r w:rsidR="00526FE6">
        <w:rPr>
          <w:rFonts w:ascii="Times New Roman" w:hAnsi="Times New Roman" w:cs="Times New Roman"/>
          <w:sz w:val="24"/>
          <w:szCs w:val="24"/>
        </w:rPr>
        <w:t>А</w:t>
      </w:r>
      <w:r w:rsidR="00177B6B">
        <w:rPr>
          <w:rFonts w:ascii="Times New Roman" w:hAnsi="Times New Roman" w:cs="Times New Roman"/>
          <w:sz w:val="24"/>
          <w:szCs w:val="24"/>
        </w:rPr>
        <w:t>.</w:t>
      </w:r>
      <w:r w:rsidR="00526FE6">
        <w:rPr>
          <w:rFonts w:ascii="Times New Roman" w:hAnsi="Times New Roman" w:cs="Times New Roman"/>
          <w:sz w:val="24"/>
          <w:szCs w:val="24"/>
        </w:rPr>
        <w:t>А</w:t>
      </w:r>
      <w:r w:rsidR="00177B6B">
        <w:rPr>
          <w:rFonts w:ascii="Times New Roman" w:hAnsi="Times New Roman" w:cs="Times New Roman"/>
          <w:sz w:val="24"/>
          <w:szCs w:val="24"/>
        </w:rPr>
        <w:t>.</w:t>
      </w:r>
      <w:r w:rsidR="00DE5B51">
        <w:rPr>
          <w:rFonts w:ascii="Times New Roman" w:hAnsi="Times New Roman" w:cs="Times New Roman"/>
          <w:sz w:val="24"/>
          <w:szCs w:val="24"/>
        </w:rPr>
        <w:t xml:space="preserve"> – </w:t>
      </w:r>
      <w:r w:rsidR="00526FE6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 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057D44C2" w14:textId="3796261F" w:rsidR="00DE5B51" w:rsidRDefault="00E27C87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1C38412" w14:textId="77777777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392F357E" w14:textId="77777777" w:rsidR="00C30702" w:rsidRPr="00C30702" w:rsidRDefault="00C30702" w:rsidP="00C30702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0702">
        <w:rPr>
          <w:rFonts w:ascii="Times New Roman" w:hAnsi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2021 году. </w:t>
      </w:r>
    </w:p>
    <w:p w14:paraId="6323F172" w14:textId="682C03EF" w:rsidR="00C30702" w:rsidRPr="00C30702" w:rsidRDefault="00C30702" w:rsidP="00C30702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0702">
        <w:rPr>
          <w:rFonts w:ascii="Times New Roman" w:hAnsi="Times New Roman"/>
          <w:sz w:val="24"/>
          <w:szCs w:val="24"/>
        </w:rPr>
        <w:t>Рассмотрение и утверждение размера дополнительного финансового обеспечения оказания медицинской помощи лицам с заболеванием и (или) подозрением на заболевание новой коронавирусной инфекцией (COVID-19) на 2021 год (</w:t>
      </w:r>
      <w:r w:rsidR="00B20F90" w:rsidRPr="00B20F90">
        <w:rPr>
          <w:rFonts w:ascii="Times New Roman" w:hAnsi="Times New Roman"/>
          <w:sz w:val="24"/>
          <w:szCs w:val="24"/>
        </w:rPr>
        <w:t>в соответствии с распоряжением Правительства РФ от 26 октября 2021 года № 3025-р</w:t>
      </w:r>
      <w:r w:rsidRPr="00C30702">
        <w:rPr>
          <w:rFonts w:ascii="Times New Roman" w:hAnsi="Times New Roman"/>
          <w:sz w:val="24"/>
          <w:szCs w:val="24"/>
        </w:rPr>
        <w:t xml:space="preserve">). </w:t>
      </w:r>
    </w:p>
    <w:p w14:paraId="74F297F9" w14:textId="0C1D5B4F" w:rsidR="00C30702" w:rsidRPr="00C30702" w:rsidRDefault="00C30702" w:rsidP="00C30702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0702">
        <w:rPr>
          <w:rFonts w:ascii="Times New Roman" w:hAnsi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ноябре 2021 года. </w:t>
      </w:r>
    </w:p>
    <w:p w14:paraId="19BD2B70" w14:textId="5D4494FA" w:rsidR="00C30702" w:rsidRPr="00C30702" w:rsidRDefault="00C30702" w:rsidP="00C30702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0702">
        <w:rPr>
          <w:rFonts w:ascii="Times New Roman" w:hAnsi="Times New Roman"/>
          <w:sz w:val="24"/>
          <w:szCs w:val="24"/>
        </w:rPr>
        <w:t xml:space="preserve">Рассмотрение и утверждение Дополнительного соглашения № 16 к Тарифному соглашению в системе обязательного медицинского страхования Ханты-Мансийского автономного округа – Югры на 2021 год. </w:t>
      </w:r>
    </w:p>
    <w:p w14:paraId="32959614" w14:textId="77777777" w:rsidR="00C874B7" w:rsidRPr="00257D73" w:rsidRDefault="00C874B7" w:rsidP="00C874B7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</w:p>
    <w:p w14:paraId="5762B91B" w14:textId="028784B8" w:rsidR="00D445D1" w:rsidRDefault="00DB65DD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="00D445D1" w:rsidRPr="00C4515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D445D1" w:rsidRPr="00C45159">
        <w:rPr>
          <w:rFonts w:ascii="Times New Roman" w:hAnsi="Times New Roman" w:cs="Times New Roman"/>
          <w:sz w:val="24"/>
          <w:szCs w:val="24"/>
        </w:rPr>
        <w:t xml:space="preserve"> </w:t>
      </w:r>
      <w:r w:rsidR="00D445D1" w:rsidRPr="007C7424">
        <w:rPr>
          <w:rFonts w:ascii="Times New Roman" w:hAnsi="Times New Roman" w:cs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в </w:t>
      </w:r>
      <w:r w:rsidR="00D445D1">
        <w:rPr>
          <w:rFonts w:ascii="Times New Roman" w:hAnsi="Times New Roman" w:cs="Times New Roman"/>
          <w:sz w:val="24"/>
          <w:szCs w:val="24"/>
        </w:rPr>
        <w:t>2021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52F891DB" w14:textId="4BE989AA" w:rsidR="00945FE6" w:rsidRDefault="00945FE6" w:rsidP="00945FE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FE6">
        <w:rPr>
          <w:rFonts w:ascii="Times New Roman" w:hAnsi="Times New Roman" w:cs="Times New Roman"/>
          <w:sz w:val="24"/>
          <w:szCs w:val="24"/>
        </w:rPr>
        <w:t>Рассмотрение и утверждение размера дополнительного финансового обеспечения оказания медицинской помощи лицам с заболеванием и (или) подозрением на заболевание новой коронавирусной инфекцией (COVID-19) на 2021 год (</w:t>
      </w:r>
      <w:r w:rsidR="00B20F90" w:rsidRPr="00B20F90">
        <w:rPr>
          <w:rFonts w:ascii="Times New Roman" w:hAnsi="Times New Roman" w:cs="Times New Roman"/>
          <w:sz w:val="24"/>
          <w:szCs w:val="24"/>
        </w:rPr>
        <w:t>в соответствии с распоряжением Правительства РФ от 26 октября 2021 года № 3025-р</w:t>
      </w:r>
      <w:r w:rsidRPr="00945FE6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2DCC9E6A" w14:textId="3DA933D7" w:rsidR="00945FE6" w:rsidRPr="00945FE6" w:rsidRDefault="00D445D1" w:rsidP="00945FE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45FE6" w:rsidRPr="00945FE6">
        <w:rPr>
          <w:rFonts w:ascii="Times New Roman" w:hAnsi="Times New Roman" w:cs="Times New Roman"/>
          <w:sz w:val="24"/>
          <w:szCs w:val="24"/>
        </w:rPr>
        <w:t>Ушакова А.А., который представил на рассмотрение скорректированные объемы предоставления медицинской помощи и соответствующие им финансовые средства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2021 год, а также размер дополнительного финансового обеспечения оказания медицинской помощи лицам с заболеванием и (или) подозрением на заболевание новой коронавирусной инфекцией (COVID-19) на</w:t>
      </w:r>
      <w:proofErr w:type="gramEnd"/>
      <w:r w:rsidR="00945FE6" w:rsidRPr="00945FE6">
        <w:rPr>
          <w:rFonts w:ascii="Times New Roman" w:hAnsi="Times New Roman" w:cs="Times New Roman"/>
          <w:sz w:val="24"/>
          <w:szCs w:val="24"/>
        </w:rPr>
        <w:t xml:space="preserve"> 2021 год (</w:t>
      </w:r>
      <w:r w:rsidR="00B20F90" w:rsidRPr="00B20F90">
        <w:rPr>
          <w:rFonts w:ascii="Times New Roman" w:hAnsi="Times New Roman" w:cs="Times New Roman"/>
          <w:sz w:val="24"/>
          <w:szCs w:val="24"/>
        </w:rPr>
        <w:t>в соответствии с распоряжением Правительства РФ от 26 октября 2021 года № 3025-р</w:t>
      </w:r>
      <w:bookmarkStart w:id="1" w:name="_GoBack"/>
      <w:bookmarkEnd w:id="1"/>
      <w:r w:rsidR="00945FE6" w:rsidRPr="00945FE6">
        <w:rPr>
          <w:rFonts w:ascii="Times New Roman" w:hAnsi="Times New Roman" w:cs="Times New Roman"/>
          <w:sz w:val="24"/>
          <w:szCs w:val="24"/>
        </w:rPr>
        <w:t>).</w:t>
      </w:r>
    </w:p>
    <w:p w14:paraId="0E5E1E92" w14:textId="3CF93F8B" w:rsidR="00945FE6" w:rsidRDefault="00945FE6" w:rsidP="00945FE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FE6">
        <w:rPr>
          <w:rFonts w:ascii="Times New Roman" w:hAnsi="Times New Roman" w:cs="Times New Roman"/>
          <w:sz w:val="24"/>
          <w:szCs w:val="24"/>
        </w:rPr>
        <w:t xml:space="preserve">Пояснил, что корректировка произведена с учетом предложений </w:t>
      </w:r>
      <w:proofErr w:type="spellStart"/>
      <w:r w:rsidRPr="00945FE6">
        <w:rPr>
          <w:rFonts w:ascii="Times New Roman" w:hAnsi="Times New Roman" w:cs="Times New Roman"/>
          <w:sz w:val="24"/>
          <w:szCs w:val="24"/>
        </w:rPr>
        <w:t>Депздрава</w:t>
      </w:r>
      <w:proofErr w:type="spellEnd"/>
      <w:r w:rsidRPr="00945FE6">
        <w:rPr>
          <w:rFonts w:ascii="Times New Roman" w:hAnsi="Times New Roman" w:cs="Times New Roman"/>
          <w:sz w:val="24"/>
          <w:szCs w:val="24"/>
        </w:rPr>
        <w:t xml:space="preserve"> Югры и ТФОМС Югры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735872F" w14:textId="4BC76EFA" w:rsidR="00D445D1" w:rsidRDefault="00D445D1" w:rsidP="00945FE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lastRenderedPageBreak/>
        <w:t>В обсуждении вопроса приняли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3B8FF2C3" w14:textId="27AF47BF" w:rsidR="00D445D1" w:rsidRPr="00DE5B51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DB65DD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DE5B5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1C60F0C5" w14:textId="57AD80F3" w:rsidR="00D445D1" w:rsidRPr="00051F18" w:rsidRDefault="00DB65DD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445D1" w:rsidRPr="00DE5B51">
        <w:rPr>
          <w:rFonts w:ascii="Times New Roman" w:hAnsi="Times New Roman" w:cs="Times New Roman"/>
          <w:sz w:val="24"/>
          <w:szCs w:val="24"/>
        </w:rPr>
        <w:t>.1.</w:t>
      </w:r>
      <w:r w:rsidR="00D445D1" w:rsidRPr="007C7424">
        <w:rPr>
          <w:rFonts w:ascii="Times New Roman" w:hAnsi="Times New Roman" w:cs="Times New Roman"/>
          <w:sz w:val="24"/>
          <w:szCs w:val="24"/>
        </w:rPr>
        <w:tab/>
        <w:t xml:space="preserve"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 и страховыми медицинскими организациями, осуществляющими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деятельность в системе обязательного медицинского страхования Ханты-Мансийского автономного округа – Югры на </w:t>
      </w:r>
      <w:r w:rsidR="00D445D1">
        <w:rPr>
          <w:rFonts w:ascii="Times New Roman" w:hAnsi="Times New Roman" w:cs="Times New Roman"/>
          <w:sz w:val="24"/>
          <w:szCs w:val="24"/>
        </w:rPr>
        <w:t>2021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 год, согласно приложениям </w:t>
      </w:r>
      <w:r>
        <w:rPr>
          <w:rFonts w:ascii="Times New Roman" w:hAnsi="Times New Roman" w:cs="Times New Roman"/>
          <w:sz w:val="24"/>
          <w:szCs w:val="24"/>
        </w:rPr>
        <w:t>1</w:t>
      </w:r>
      <w:r w:rsidR="00D445D1" w:rsidRPr="00DE5B5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14</w:t>
      </w:r>
      <w:r w:rsidR="00D445D1">
        <w:rPr>
          <w:rFonts w:ascii="Times New Roman" w:hAnsi="Times New Roman" w:cs="Times New Roman"/>
          <w:sz w:val="24"/>
          <w:szCs w:val="24"/>
        </w:rPr>
        <w:t xml:space="preserve">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4C750E">
        <w:rPr>
          <w:rFonts w:ascii="Times New Roman" w:hAnsi="Times New Roman" w:cs="Times New Roman"/>
          <w:sz w:val="24"/>
          <w:szCs w:val="24"/>
        </w:rPr>
        <w:t>30</w:t>
      </w:r>
      <w:r w:rsidR="00D445D1">
        <w:rPr>
          <w:rFonts w:ascii="Times New Roman" w:hAnsi="Times New Roman" w:cs="Times New Roman"/>
          <w:sz w:val="24"/>
          <w:szCs w:val="24"/>
        </w:rPr>
        <w:t>.</w:t>
      </w:r>
      <w:r w:rsidR="002E0A02">
        <w:rPr>
          <w:rFonts w:ascii="Times New Roman" w:hAnsi="Times New Roman" w:cs="Times New Roman"/>
          <w:sz w:val="24"/>
          <w:szCs w:val="24"/>
        </w:rPr>
        <w:t>1</w:t>
      </w:r>
      <w:r w:rsidR="00945FE6">
        <w:rPr>
          <w:rFonts w:ascii="Times New Roman" w:hAnsi="Times New Roman" w:cs="Times New Roman"/>
          <w:sz w:val="24"/>
          <w:szCs w:val="24"/>
        </w:rPr>
        <w:t>1</w:t>
      </w:r>
      <w:r w:rsidR="00D445D1">
        <w:rPr>
          <w:rFonts w:ascii="Times New Roman" w:hAnsi="Times New Roman" w:cs="Times New Roman"/>
          <w:sz w:val="24"/>
          <w:szCs w:val="24"/>
        </w:rPr>
        <w:t>.2021</w:t>
      </w:r>
      <w:r w:rsidR="00D445D1" w:rsidRPr="00DE5B51">
        <w:rPr>
          <w:rFonts w:ascii="Times New Roman" w:hAnsi="Times New Roman" w:cs="Times New Roman"/>
          <w:sz w:val="24"/>
          <w:szCs w:val="24"/>
        </w:rPr>
        <w:t>.</w:t>
      </w:r>
    </w:p>
    <w:p w14:paraId="59BE18C3" w14:textId="3AD649FA" w:rsidR="008B1665" w:rsidRPr="00DE5B51" w:rsidRDefault="0095646B" w:rsidP="00EF2AB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445D1" w:rsidRPr="00DE5B51">
        <w:rPr>
          <w:rFonts w:ascii="Times New Roman" w:hAnsi="Times New Roman" w:cs="Times New Roman"/>
          <w:sz w:val="24"/>
          <w:szCs w:val="24"/>
        </w:rPr>
        <w:t>.2.</w:t>
      </w:r>
      <w:r w:rsidR="00D445D1" w:rsidRPr="00DE5B51">
        <w:rPr>
          <w:rFonts w:ascii="Times New Roman" w:hAnsi="Times New Roman" w:cs="Times New Roman"/>
          <w:sz w:val="24"/>
          <w:szCs w:val="24"/>
        </w:rPr>
        <w:tab/>
        <w:t xml:space="preserve">Приложения </w:t>
      </w:r>
      <w:r w:rsidR="00D445D1">
        <w:rPr>
          <w:rFonts w:ascii="Times New Roman" w:hAnsi="Times New Roman" w:cs="Times New Roman"/>
          <w:sz w:val="24"/>
          <w:szCs w:val="24"/>
        </w:rPr>
        <w:t>1-</w:t>
      </w:r>
      <w:r w:rsidR="00377ACE">
        <w:rPr>
          <w:rFonts w:ascii="Times New Roman" w:hAnsi="Times New Roman" w:cs="Times New Roman"/>
          <w:sz w:val="24"/>
          <w:szCs w:val="24"/>
        </w:rPr>
        <w:t>14</w:t>
      </w:r>
      <w:r w:rsidR="00D445D1">
        <w:rPr>
          <w:rFonts w:ascii="Times New Roman" w:hAnsi="Times New Roman" w:cs="Times New Roman"/>
          <w:sz w:val="24"/>
          <w:szCs w:val="24"/>
        </w:rPr>
        <w:t xml:space="preserve">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к протоколу заседания комиссии по разработке территориальной программы обязательного медицинского страхования от </w:t>
      </w:r>
      <w:r w:rsidR="00945FE6">
        <w:rPr>
          <w:rFonts w:ascii="Times New Roman" w:hAnsi="Times New Roman" w:cs="Times New Roman"/>
          <w:sz w:val="24"/>
          <w:szCs w:val="24"/>
        </w:rPr>
        <w:t>30</w:t>
      </w:r>
      <w:r w:rsidR="00D445D1">
        <w:rPr>
          <w:rFonts w:ascii="Times New Roman" w:hAnsi="Times New Roman" w:cs="Times New Roman"/>
          <w:sz w:val="24"/>
          <w:szCs w:val="24"/>
        </w:rPr>
        <w:t>.</w:t>
      </w:r>
      <w:r w:rsidR="00945FE6">
        <w:rPr>
          <w:rFonts w:ascii="Times New Roman" w:hAnsi="Times New Roman" w:cs="Times New Roman"/>
          <w:sz w:val="24"/>
          <w:szCs w:val="24"/>
        </w:rPr>
        <w:t>10</w:t>
      </w:r>
      <w:r w:rsidR="00D445D1">
        <w:rPr>
          <w:rFonts w:ascii="Times New Roman" w:hAnsi="Times New Roman" w:cs="Times New Roman"/>
          <w:sz w:val="24"/>
          <w:szCs w:val="24"/>
        </w:rPr>
        <w:t>.202</w:t>
      </w:r>
      <w:r w:rsidR="008926AA">
        <w:rPr>
          <w:rFonts w:ascii="Times New Roman" w:hAnsi="Times New Roman" w:cs="Times New Roman"/>
          <w:sz w:val="24"/>
          <w:szCs w:val="24"/>
        </w:rPr>
        <w:t>1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 № </w:t>
      </w:r>
      <w:r w:rsidR="00377ACE">
        <w:rPr>
          <w:rFonts w:ascii="Times New Roman" w:hAnsi="Times New Roman" w:cs="Times New Roman"/>
          <w:sz w:val="24"/>
          <w:szCs w:val="24"/>
        </w:rPr>
        <w:t>1</w:t>
      </w:r>
      <w:r w:rsidR="002E0A02">
        <w:rPr>
          <w:rFonts w:ascii="Times New Roman" w:hAnsi="Times New Roman" w:cs="Times New Roman"/>
          <w:sz w:val="24"/>
          <w:szCs w:val="24"/>
        </w:rPr>
        <w:t>4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</w:t>
      </w:r>
      <w:r w:rsidR="00D445D1">
        <w:rPr>
          <w:rFonts w:ascii="Times New Roman" w:hAnsi="Times New Roman" w:cs="Times New Roman"/>
          <w:sz w:val="24"/>
          <w:szCs w:val="24"/>
        </w:rPr>
        <w:t>1-</w:t>
      </w:r>
      <w:r w:rsidR="00DB65DD">
        <w:rPr>
          <w:rFonts w:ascii="Times New Roman" w:hAnsi="Times New Roman" w:cs="Times New Roman"/>
          <w:sz w:val="24"/>
          <w:szCs w:val="24"/>
        </w:rPr>
        <w:t>14</w:t>
      </w:r>
      <w:r w:rsidR="00D445D1">
        <w:rPr>
          <w:rFonts w:ascii="Times New Roman" w:hAnsi="Times New Roman" w:cs="Times New Roman"/>
          <w:sz w:val="24"/>
          <w:szCs w:val="24"/>
        </w:rPr>
        <w:t xml:space="preserve">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4C750E">
        <w:rPr>
          <w:rFonts w:ascii="Times New Roman" w:hAnsi="Times New Roman" w:cs="Times New Roman"/>
          <w:sz w:val="24"/>
          <w:szCs w:val="24"/>
        </w:rPr>
        <w:t>30</w:t>
      </w:r>
      <w:r w:rsidR="00D445D1">
        <w:rPr>
          <w:rFonts w:ascii="Times New Roman" w:hAnsi="Times New Roman" w:cs="Times New Roman"/>
          <w:sz w:val="24"/>
          <w:szCs w:val="24"/>
        </w:rPr>
        <w:t>.</w:t>
      </w:r>
      <w:r w:rsidR="002E0A02">
        <w:rPr>
          <w:rFonts w:ascii="Times New Roman" w:hAnsi="Times New Roman" w:cs="Times New Roman"/>
          <w:sz w:val="24"/>
          <w:szCs w:val="24"/>
        </w:rPr>
        <w:t>1</w:t>
      </w:r>
      <w:r w:rsidR="00945FE6">
        <w:rPr>
          <w:rFonts w:ascii="Times New Roman" w:hAnsi="Times New Roman" w:cs="Times New Roman"/>
          <w:sz w:val="24"/>
          <w:szCs w:val="24"/>
        </w:rPr>
        <w:t>1</w:t>
      </w:r>
      <w:r w:rsidR="00D445D1">
        <w:rPr>
          <w:rFonts w:ascii="Times New Roman" w:hAnsi="Times New Roman" w:cs="Times New Roman"/>
          <w:sz w:val="24"/>
          <w:szCs w:val="24"/>
        </w:rPr>
        <w:t>.2021</w:t>
      </w:r>
      <w:r w:rsidR="00D445D1" w:rsidRPr="00DE5B51">
        <w:rPr>
          <w:rFonts w:ascii="Times New Roman" w:hAnsi="Times New Roman" w:cs="Times New Roman"/>
          <w:sz w:val="24"/>
          <w:szCs w:val="24"/>
        </w:rPr>
        <w:t>.</w:t>
      </w:r>
    </w:p>
    <w:p w14:paraId="269DA2E1" w14:textId="02767654" w:rsidR="00D445D1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EF2AB3" w:rsidRPr="00EF2AB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4AD9">
        <w:rPr>
          <w:rFonts w:ascii="Times New Roman" w:hAnsi="Times New Roman" w:cs="Times New Roman"/>
          <w:sz w:val="24"/>
          <w:szCs w:val="24"/>
        </w:rPr>
        <w:t xml:space="preserve">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474D0014" w14:textId="7008E637" w:rsidR="00177B6B" w:rsidRDefault="00177B6B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930BC8B" w14:textId="53F88689" w:rsidR="00C874B7" w:rsidRPr="00517878" w:rsidRDefault="00A823D7" w:rsidP="00C874B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C874B7"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C874B7" w:rsidRPr="00054259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945FE6">
        <w:rPr>
          <w:rFonts w:ascii="Times New Roman" w:hAnsi="Times New Roman" w:cs="Times New Roman"/>
          <w:sz w:val="24"/>
          <w:szCs w:val="24"/>
        </w:rPr>
        <w:t>но</w:t>
      </w:r>
      <w:r w:rsidR="002E0A02">
        <w:rPr>
          <w:rFonts w:ascii="Times New Roman" w:hAnsi="Times New Roman" w:cs="Times New Roman"/>
          <w:sz w:val="24"/>
          <w:szCs w:val="24"/>
        </w:rPr>
        <w:t>ябре</w:t>
      </w:r>
      <w:r w:rsidR="00C874B7" w:rsidRPr="00054259">
        <w:rPr>
          <w:rFonts w:ascii="Times New Roman" w:hAnsi="Times New Roman" w:cs="Times New Roman"/>
          <w:sz w:val="24"/>
          <w:szCs w:val="24"/>
        </w:rPr>
        <w:t xml:space="preserve"> 202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C874B7" w:rsidRPr="00054259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1DBDFCE3" w14:textId="7C5391FA" w:rsidR="00C874B7" w:rsidRPr="00517878" w:rsidRDefault="00C874B7" w:rsidP="00C87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A823D7">
        <w:rPr>
          <w:rFonts w:ascii="Times New Roman" w:hAnsi="Times New Roman" w:cs="Times New Roman"/>
          <w:sz w:val="24"/>
          <w:szCs w:val="24"/>
        </w:rPr>
        <w:t>Ушакова</w:t>
      </w:r>
      <w:r w:rsidR="00177B6B">
        <w:rPr>
          <w:rFonts w:ascii="Times New Roman" w:hAnsi="Times New Roman" w:cs="Times New Roman"/>
          <w:sz w:val="24"/>
          <w:szCs w:val="24"/>
        </w:rPr>
        <w:t xml:space="preserve"> </w:t>
      </w:r>
      <w:r w:rsidR="00A823D7">
        <w:rPr>
          <w:rFonts w:ascii="Times New Roman" w:hAnsi="Times New Roman" w:cs="Times New Roman"/>
          <w:sz w:val="24"/>
          <w:szCs w:val="24"/>
        </w:rPr>
        <w:t>А</w:t>
      </w:r>
      <w:r w:rsidR="00177B6B">
        <w:rPr>
          <w:rFonts w:ascii="Times New Roman" w:hAnsi="Times New Roman" w:cs="Times New Roman"/>
          <w:sz w:val="24"/>
          <w:szCs w:val="24"/>
        </w:rPr>
        <w:t>.</w:t>
      </w:r>
      <w:r w:rsidR="00A823D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котор</w:t>
      </w:r>
      <w:r w:rsidR="00A823D7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Pr="00054259">
        <w:rPr>
          <w:rFonts w:ascii="Times New Roman" w:hAnsi="Times New Roman" w:cs="Times New Roman"/>
          <w:sz w:val="24"/>
          <w:szCs w:val="24"/>
        </w:rPr>
        <w:t>а также распределени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финансового обеспечения фельдшерско-акушерских пунктов в разрезе видов оказания медицинской помощи в </w:t>
      </w:r>
      <w:r w:rsidR="00945FE6">
        <w:rPr>
          <w:rFonts w:ascii="Times New Roman" w:hAnsi="Times New Roman" w:cs="Times New Roman"/>
          <w:sz w:val="24"/>
          <w:szCs w:val="24"/>
        </w:rPr>
        <w:t>но</w:t>
      </w:r>
      <w:r w:rsidR="002E0A02">
        <w:rPr>
          <w:rFonts w:ascii="Times New Roman" w:hAnsi="Times New Roman" w:cs="Times New Roman"/>
          <w:sz w:val="24"/>
          <w:szCs w:val="24"/>
        </w:rPr>
        <w:t>ябре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54259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17878">
        <w:rPr>
          <w:rFonts w:ascii="Times New Roman" w:hAnsi="Times New Roman" w:cs="Times New Roman"/>
          <w:sz w:val="24"/>
          <w:szCs w:val="24"/>
        </w:rPr>
        <w:t>, согласно приложени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="00AF602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-</w:t>
      </w:r>
      <w:r w:rsidR="00AF602A">
        <w:rPr>
          <w:rFonts w:ascii="Times New Roman" w:hAnsi="Times New Roman" w:cs="Times New Roman"/>
          <w:sz w:val="24"/>
          <w:szCs w:val="24"/>
        </w:rPr>
        <w:t>20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4C750E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.</w:t>
      </w:r>
      <w:r w:rsidR="002E0A02">
        <w:rPr>
          <w:rFonts w:ascii="Times New Roman" w:hAnsi="Times New Roman" w:cs="Times New Roman"/>
          <w:sz w:val="24"/>
          <w:szCs w:val="24"/>
        </w:rPr>
        <w:t>1</w:t>
      </w:r>
      <w:r w:rsidR="00945FE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.2021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14:paraId="1C9B4285" w14:textId="196D3B80" w:rsidR="00C874B7" w:rsidRPr="00A74AD9" w:rsidRDefault="00C874B7" w:rsidP="00C874B7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8F79CF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0B53A8AF" w14:textId="47133E99" w:rsidR="00C874B7" w:rsidRPr="00A74AD9" w:rsidRDefault="008F79CF" w:rsidP="00C87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C874B7" w:rsidRPr="00A74AD9">
        <w:rPr>
          <w:rFonts w:ascii="Times New Roman" w:hAnsi="Times New Roman"/>
          <w:sz w:val="24"/>
          <w:szCs w:val="24"/>
        </w:rPr>
        <w:t xml:space="preserve">.1. Утвердить расчёт </w:t>
      </w:r>
      <w:r w:rsidR="00C874B7">
        <w:rPr>
          <w:rFonts w:ascii="Times New Roman" w:hAnsi="Times New Roman"/>
          <w:sz w:val="24"/>
          <w:szCs w:val="24"/>
        </w:rPr>
        <w:t xml:space="preserve">и размер </w:t>
      </w:r>
      <w:r w:rsidR="00C874B7" w:rsidRPr="00A74AD9">
        <w:rPr>
          <w:rFonts w:ascii="Times New Roman" w:hAnsi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 w:rsidR="00C874B7" w:rsidRPr="00054259">
        <w:rPr>
          <w:rFonts w:ascii="Times New Roman" w:hAnsi="Times New Roman"/>
          <w:sz w:val="24"/>
          <w:szCs w:val="24"/>
        </w:rPr>
        <w:t>, а также</w:t>
      </w:r>
      <w:r w:rsidR="00C874B7">
        <w:rPr>
          <w:rFonts w:ascii="Times New Roman" w:hAnsi="Times New Roman"/>
          <w:sz w:val="24"/>
          <w:szCs w:val="24"/>
        </w:rPr>
        <w:t xml:space="preserve"> </w:t>
      </w:r>
      <w:r w:rsidR="00C874B7" w:rsidRPr="00054259">
        <w:rPr>
          <w:rFonts w:ascii="Times New Roman" w:hAnsi="Times New Roman"/>
          <w:sz w:val="24"/>
          <w:szCs w:val="24"/>
        </w:rPr>
        <w:t xml:space="preserve">распределение финансового обеспечения фельдшерско-акушерских пунктов в разрезе видов оказания медицинской помощи в </w:t>
      </w:r>
      <w:r w:rsidR="00945FE6">
        <w:rPr>
          <w:rFonts w:ascii="Times New Roman" w:hAnsi="Times New Roman"/>
          <w:sz w:val="24"/>
          <w:szCs w:val="24"/>
        </w:rPr>
        <w:t>но</w:t>
      </w:r>
      <w:r w:rsidR="002E0A02">
        <w:rPr>
          <w:rFonts w:ascii="Times New Roman" w:hAnsi="Times New Roman"/>
          <w:sz w:val="24"/>
          <w:szCs w:val="24"/>
        </w:rPr>
        <w:t>ябре</w:t>
      </w:r>
      <w:r w:rsidR="00C874B7" w:rsidRPr="00054259">
        <w:rPr>
          <w:rFonts w:ascii="Times New Roman" w:hAnsi="Times New Roman"/>
          <w:sz w:val="24"/>
          <w:szCs w:val="24"/>
        </w:rPr>
        <w:t xml:space="preserve"> 202</w:t>
      </w:r>
      <w:r w:rsidR="00C874B7">
        <w:rPr>
          <w:rFonts w:ascii="Times New Roman" w:hAnsi="Times New Roman"/>
          <w:sz w:val="24"/>
          <w:szCs w:val="24"/>
        </w:rPr>
        <w:t>1</w:t>
      </w:r>
      <w:r w:rsidR="00C874B7" w:rsidRPr="00054259">
        <w:rPr>
          <w:rFonts w:ascii="Times New Roman" w:hAnsi="Times New Roman"/>
          <w:sz w:val="24"/>
          <w:szCs w:val="24"/>
        </w:rPr>
        <w:t xml:space="preserve"> года, согласно приложениям </w:t>
      </w:r>
      <w:r w:rsidR="00AF602A">
        <w:rPr>
          <w:rFonts w:ascii="Times New Roman" w:hAnsi="Times New Roman"/>
          <w:sz w:val="24"/>
          <w:szCs w:val="24"/>
        </w:rPr>
        <w:t>15</w:t>
      </w:r>
      <w:r w:rsidR="00C874B7" w:rsidRPr="00054259">
        <w:rPr>
          <w:rFonts w:ascii="Times New Roman" w:hAnsi="Times New Roman"/>
          <w:sz w:val="24"/>
          <w:szCs w:val="24"/>
        </w:rPr>
        <w:t>-</w:t>
      </w:r>
      <w:r w:rsidR="00AF602A">
        <w:rPr>
          <w:rFonts w:ascii="Times New Roman" w:hAnsi="Times New Roman"/>
          <w:sz w:val="24"/>
          <w:szCs w:val="24"/>
        </w:rPr>
        <w:t>20</w:t>
      </w:r>
      <w:r w:rsidR="00C874B7" w:rsidRPr="00054259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 w:rsidR="004C750E">
        <w:rPr>
          <w:rFonts w:ascii="Times New Roman" w:hAnsi="Times New Roman"/>
          <w:sz w:val="24"/>
          <w:szCs w:val="24"/>
        </w:rPr>
        <w:t>30</w:t>
      </w:r>
      <w:r w:rsidR="00C874B7" w:rsidRPr="00054259">
        <w:rPr>
          <w:rFonts w:ascii="Times New Roman" w:hAnsi="Times New Roman"/>
          <w:sz w:val="24"/>
          <w:szCs w:val="24"/>
        </w:rPr>
        <w:t>.</w:t>
      </w:r>
      <w:r w:rsidR="002E0A02">
        <w:rPr>
          <w:rFonts w:ascii="Times New Roman" w:hAnsi="Times New Roman"/>
          <w:sz w:val="24"/>
          <w:szCs w:val="24"/>
        </w:rPr>
        <w:t>1</w:t>
      </w:r>
      <w:r w:rsidR="00945FE6">
        <w:rPr>
          <w:rFonts w:ascii="Times New Roman" w:hAnsi="Times New Roman"/>
          <w:sz w:val="24"/>
          <w:szCs w:val="24"/>
        </w:rPr>
        <w:t>1</w:t>
      </w:r>
      <w:r w:rsidR="00C874B7" w:rsidRPr="00054259">
        <w:rPr>
          <w:rFonts w:ascii="Times New Roman" w:hAnsi="Times New Roman"/>
          <w:sz w:val="24"/>
          <w:szCs w:val="24"/>
        </w:rPr>
        <w:t>.202</w:t>
      </w:r>
      <w:r w:rsidR="00C874B7">
        <w:rPr>
          <w:rFonts w:ascii="Times New Roman" w:hAnsi="Times New Roman"/>
          <w:sz w:val="24"/>
          <w:szCs w:val="24"/>
        </w:rPr>
        <w:t>1</w:t>
      </w:r>
      <w:r w:rsidR="00C874B7" w:rsidRPr="00054259">
        <w:rPr>
          <w:rFonts w:ascii="Times New Roman" w:hAnsi="Times New Roman"/>
          <w:sz w:val="24"/>
          <w:szCs w:val="24"/>
        </w:rPr>
        <w:t xml:space="preserve"> года.</w:t>
      </w:r>
    </w:p>
    <w:p w14:paraId="237AF62D" w14:textId="66444C24" w:rsidR="00C874B7" w:rsidRDefault="00C874B7" w:rsidP="00C874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EF2AB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6529EA80" w14:textId="14162025" w:rsidR="00E40E44" w:rsidRDefault="00E40E44" w:rsidP="00C874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1CC172" w14:textId="46BC1C79" w:rsidR="00C874B7" w:rsidRPr="006D77F3" w:rsidRDefault="00945FE6" w:rsidP="00C874B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6B0E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74B7" w:rsidRPr="006D77F3">
        <w:rPr>
          <w:rFonts w:ascii="Times New Roman" w:hAnsi="Times New Roman" w:cs="Times New Roman"/>
          <w:b/>
          <w:sz w:val="24"/>
          <w:szCs w:val="24"/>
        </w:rPr>
        <w:t xml:space="preserve">вопрос: 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177B6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5E35DFE5" w14:textId="4A3F17DB" w:rsidR="00C874B7" w:rsidRDefault="00C874B7" w:rsidP="00C874B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D77F3">
        <w:rPr>
          <w:rFonts w:ascii="Times New Roman" w:hAnsi="Times New Roman" w:cs="Times New Roman"/>
          <w:sz w:val="24"/>
          <w:szCs w:val="24"/>
        </w:rPr>
        <w:t xml:space="preserve"> </w:t>
      </w:r>
      <w:r w:rsidR="002E0A02">
        <w:rPr>
          <w:rFonts w:ascii="Times New Roman" w:hAnsi="Times New Roman" w:cs="Times New Roman"/>
          <w:sz w:val="24"/>
          <w:szCs w:val="24"/>
        </w:rPr>
        <w:t>Смирнов</w:t>
      </w:r>
      <w:r w:rsidR="000F18C5">
        <w:rPr>
          <w:rFonts w:ascii="Times New Roman" w:hAnsi="Times New Roman" w:cs="Times New Roman"/>
          <w:sz w:val="24"/>
          <w:szCs w:val="24"/>
        </w:rPr>
        <w:t>а</w:t>
      </w:r>
      <w:r w:rsidR="00177B6B">
        <w:rPr>
          <w:rFonts w:ascii="Times New Roman" w:hAnsi="Times New Roman" w:cs="Times New Roman"/>
          <w:sz w:val="24"/>
          <w:szCs w:val="24"/>
        </w:rPr>
        <w:t xml:space="preserve"> </w:t>
      </w:r>
      <w:r w:rsidR="002E0A02">
        <w:rPr>
          <w:rFonts w:ascii="Times New Roman" w:hAnsi="Times New Roman" w:cs="Times New Roman"/>
          <w:sz w:val="24"/>
          <w:szCs w:val="24"/>
        </w:rPr>
        <w:t>В</w:t>
      </w:r>
      <w:r w:rsidR="00177B6B">
        <w:rPr>
          <w:rFonts w:ascii="Times New Roman" w:hAnsi="Times New Roman" w:cs="Times New Roman"/>
          <w:sz w:val="24"/>
          <w:szCs w:val="24"/>
        </w:rPr>
        <w:t>.А</w:t>
      </w:r>
      <w:r w:rsidRPr="006D77F3">
        <w:rPr>
          <w:rFonts w:ascii="Times New Roman" w:hAnsi="Times New Roman" w:cs="Times New Roman"/>
          <w:sz w:val="24"/>
          <w:szCs w:val="24"/>
        </w:rPr>
        <w:t>., котор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6D77F3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Дополнительное соглашение № </w:t>
      </w:r>
      <w:r w:rsidR="00177B6B">
        <w:rPr>
          <w:rFonts w:ascii="Times New Roman" w:hAnsi="Times New Roman" w:cs="Times New Roman"/>
          <w:sz w:val="24"/>
          <w:szCs w:val="24"/>
        </w:rPr>
        <w:t>1</w:t>
      </w:r>
      <w:r w:rsidR="00945FE6">
        <w:rPr>
          <w:rFonts w:ascii="Times New Roman" w:hAnsi="Times New Roman" w:cs="Times New Roman"/>
          <w:sz w:val="24"/>
          <w:szCs w:val="24"/>
        </w:rPr>
        <w:t>6</w:t>
      </w:r>
      <w:r w:rsidRPr="006D77F3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6D77F3">
        <w:rPr>
          <w:rFonts w:ascii="Times New Roman" w:hAnsi="Times New Roman" w:cs="Times New Roman"/>
          <w:sz w:val="24"/>
          <w:szCs w:val="24"/>
        </w:rPr>
        <w:t>арифному соглашению в системе обязательного медицинского страхования Ханты-Мансийского автономного округа – Югры на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6D77F3">
        <w:rPr>
          <w:rFonts w:ascii="Times New Roman" w:hAnsi="Times New Roman" w:cs="Times New Roman"/>
          <w:sz w:val="24"/>
          <w:szCs w:val="24"/>
        </w:rPr>
        <w:t xml:space="preserve"> 1</w:t>
      </w:r>
      <w:r w:rsidR="007E30E5" w:rsidRPr="007E30E5">
        <w:rPr>
          <w:rFonts w:ascii="Times New Roman" w:hAnsi="Times New Roman" w:cs="Times New Roman"/>
          <w:sz w:val="24"/>
          <w:szCs w:val="24"/>
        </w:rPr>
        <w:t>-</w:t>
      </w:r>
      <w:r w:rsidR="0014219E">
        <w:rPr>
          <w:rFonts w:ascii="Times New Roman" w:hAnsi="Times New Roman" w:cs="Times New Roman"/>
          <w:sz w:val="24"/>
          <w:szCs w:val="24"/>
        </w:rPr>
        <w:t>4</w:t>
      </w:r>
      <w:r w:rsidRPr="006D77F3">
        <w:rPr>
          <w:rFonts w:ascii="Times New Roman" w:hAnsi="Times New Roman" w:cs="Times New Roman"/>
          <w:sz w:val="24"/>
          <w:szCs w:val="24"/>
        </w:rPr>
        <w:t>.</w:t>
      </w:r>
    </w:p>
    <w:p w14:paraId="53DB37D8" w14:textId="77777777" w:rsidR="00C874B7" w:rsidRPr="006D77F3" w:rsidRDefault="00C874B7" w:rsidP="00C874B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BFA49A4" w14:textId="55A81369" w:rsidR="00C874B7" w:rsidRPr="006D77F3" w:rsidRDefault="00C874B7" w:rsidP="00C874B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945FE6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6D77F3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6BE7C8D4" w14:textId="3C158055" w:rsidR="00C874B7" w:rsidRPr="006D77F3" w:rsidRDefault="002E0A02" w:rsidP="00C874B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.1. Утвердить Дополнительное соглашение № </w:t>
      </w:r>
      <w:r w:rsidR="00177B6B">
        <w:rPr>
          <w:rFonts w:ascii="Times New Roman" w:hAnsi="Times New Roman" w:cs="Times New Roman"/>
          <w:sz w:val="24"/>
          <w:szCs w:val="24"/>
        </w:rPr>
        <w:t>1</w:t>
      </w:r>
      <w:r w:rsidR="00945FE6">
        <w:rPr>
          <w:rFonts w:ascii="Times New Roman" w:hAnsi="Times New Roman" w:cs="Times New Roman"/>
          <w:sz w:val="24"/>
          <w:szCs w:val="24"/>
        </w:rPr>
        <w:t>6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 w:rsidR="00C874B7">
        <w:rPr>
          <w:rFonts w:ascii="Times New Roman" w:hAnsi="Times New Roman" w:cs="Times New Roman"/>
          <w:sz w:val="24"/>
          <w:szCs w:val="24"/>
        </w:rPr>
        <w:t>ями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1</w:t>
      </w:r>
      <w:r w:rsidR="007E30E5" w:rsidRPr="007E30E5">
        <w:rPr>
          <w:rFonts w:ascii="Times New Roman" w:hAnsi="Times New Roman" w:cs="Times New Roman"/>
          <w:sz w:val="24"/>
          <w:szCs w:val="24"/>
        </w:rPr>
        <w:t>-</w:t>
      </w:r>
      <w:r w:rsidR="0014219E">
        <w:rPr>
          <w:rFonts w:ascii="Times New Roman" w:hAnsi="Times New Roman" w:cs="Times New Roman"/>
          <w:sz w:val="24"/>
          <w:szCs w:val="24"/>
        </w:rPr>
        <w:t>4</w:t>
      </w:r>
      <w:r w:rsidR="00C874B7" w:rsidRPr="006D77F3">
        <w:rPr>
          <w:rFonts w:ascii="Times New Roman" w:hAnsi="Times New Roman" w:cs="Times New Roman"/>
          <w:sz w:val="24"/>
          <w:szCs w:val="24"/>
        </w:rPr>
        <w:t>.</w:t>
      </w:r>
    </w:p>
    <w:p w14:paraId="3DE581DA" w14:textId="49BEFC56" w:rsidR="003F5B18" w:rsidRDefault="002E0A02" w:rsidP="002E0A02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.2. </w:t>
      </w:r>
      <w:r w:rsidR="00D24DD6" w:rsidRPr="00D24DD6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945FE6">
        <w:rPr>
          <w:rFonts w:ascii="Times New Roman" w:eastAsia="Calibri" w:hAnsi="Times New Roman" w:cs="Calibri"/>
          <w:bCs/>
          <w:sz w:val="24"/>
          <w:szCs w:val="24"/>
          <w:lang w:eastAsia="en-US"/>
        </w:rPr>
        <w:t>но</w:t>
      </w:r>
      <w:r w:rsidR="00D24DD6" w:rsidRPr="00D24DD6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ября 2021 года, и применяется при расчетах за случаи оказания медицинской помощи, завершенные после 1 </w:t>
      </w:r>
      <w:r w:rsidR="00945FE6">
        <w:rPr>
          <w:rFonts w:ascii="Times New Roman" w:eastAsia="Calibri" w:hAnsi="Times New Roman" w:cs="Calibri"/>
          <w:bCs/>
          <w:sz w:val="24"/>
          <w:szCs w:val="24"/>
          <w:lang w:eastAsia="en-US"/>
        </w:rPr>
        <w:t>но</w:t>
      </w:r>
      <w:r w:rsidR="00D24DD6" w:rsidRPr="00D24DD6">
        <w:rPr>
          <w:rFonts w:ascii="Times New Roman" w:eastAsia="Calibri" w:hAnsi="Times New Roman" w:cs="Calibri"/>
          <w:bCs/>
          <w:sz w:val="24"/>
          <w:szCs w:val="24"/>
          <w:lang w:eastAsia="en-US"/>
        </w:rPr>
        <w:t>ября 2021 года</w:t>
      </w:r>
      <w:r w:rsidR="00D24DD6">
        <w:rPr>
          <w:rFonts w:ascii="Times New Roman" w:eastAsia="Calibri" w:hAnsi="Times New Roman" w:cs="Calibri"/>
          <w:sz w:val="24"/>
          <w:szCs w:val="24"/>
          <w:lang w:eastAsia="en-US"/>
        </w:rPr>
        <w:t>.</w:t>
      </w:r>
    </w:p>
    <w:p w14:paraId="2F1850A5" w14:textId="4CCF612D" w:rsidR="00C874B7" w:rsidRDefault="00C874B7" w:rsidP="00C874B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108D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1B108D">
        <w:rPr>
          <w:rFonts w:ascii="Times New Roman" w:hAnsi="Times New Roman" w:cs="Times New Roman"/>
          <w:sz w:val="24"/>
          <w:szCs w:val="24"/>
        </w:rPr>
        <w:t xml:space="preserve"> ЗА – 10, Против – 0, Воздержались – 0.</w:t>
      </w:r>
    </w:p>
    <w:p w14:paraId="4ACFC8C0" w14:textId="20553994" w:rsidR="006C6B15" w:rsidRDefault="006C6B15" w:rsidP="00C874B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F18BC4" w14:textId="4F34646F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418B8F4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2204960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4FC27FE" w14:textId="01082F7B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60E2BD8C" w14:textId="77777777" w:rsidR="0003540B" w:rsidRPr="001B108D" w:rsidRDefault="0003540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38853F2" w14:textId="5FF8A51A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28342240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06F0C01E" w14:textId="5D07040E" w:rsidR="0010535A" w:rsidRDefault="0010535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BE7EEA9" w14:textId="124BAF89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BBC1CD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1D06D1B5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477DE3E" w14:textId="6C4246C6" w:rsidR="008B6F7C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5B0870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0870" w:rsidRPr="005B0870">
        <w:rPr>
          <w:rFonts w:ascii="Times New Roman" w:eastAsia="Times New Roman" w:hAnsi="Times New Roman" w:cs="Times New Roman"/>
          <w:sz w:val="24"/>
          <w:szCs w:val="24"/>
        </w:rPr>
        <w:t>Е.В. Касьянова</w:t>
      </w:r>
    </w:p>
    <w:p w14:paraId="2567E521" w14:textId="77777777" w:rsidR="001D61C3" w:rsidRPr="001B108D" w:rsidRDefault="001D61C3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2595C904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4BCB2C8E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415E0C00" w14:textId="77777777" w:rsidR="00270340" w:rsidRPr="001B108D" w:rsidRDefault="00270340" w:rsidP="00E82A58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44D92A5" w14:textId="0BBBDEC6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5F591A06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</w:t>
      </w:r>
      <w:r w:rsidR="00AD659A">
        <w:rPr>
          <w:rFonts w:ascii="Times New Roman" w:hAnsi="Times New Roman"/>
          <w:sz w:val="24"/>
          <w:szCs w:val="24"/>
        </w:rPr>
        <w:t xml:space="preserve">  </w:t>
      </w:r>
      <w:r w:rsidR="006051D0">
        <w:rPr>
          <w:rFonts w:ascii="Times New Roman" w:hAnsi="Times New Roman"/>
          <w:sz w:val="24"/>
          <w:szCs w:val="24"/>
        </w:rPr>
        <w:t xml:space="preserve"> </w:t>
      </w:r>
      <w:r w:rsidR="00AD659A">
        <w:rPr>
          <w:rFonts w:ascii="Times New Roman" w:hAnsi="Times New Roman"/>
          <w:sz w:val="24"/>
          <w:szCs w:val="24"/>
        </w:rPr>
        <w:t xml:space="preserve">        </w:t>
      </w:r>
      <w:r w:rsidR="006A40A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Е.И. Кутефа</w:t>
      </w:r>
    </w:p>
    <w:p w14:paraId="4D1016D4" w14:textId="1395C50F" w:rsidR="002E107B" w:rsidRPr="0082063C" w:rsidRDefault="002E107B" w:rsidP="00633EE4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3964236B" w14:textId="00CCD4E5" w:rsidR="00633EE4" w:rsidRDefault="00633EE4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51AFA4F3" w14:textId="77777777" w:rsidR="00633EE4" w:rsidRDefault="00633EE4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5A57D964" w14:textId="77777777" w:rsidR="00633EE4" w:rsidRDefault="00633EE4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773BA65E" w14:textId="7E0BF70D" w:rsidR="00633EE4" w:rsidRDefault="00633EE4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«Сургутская городская клиническая больница»</w:t>
      </w:r>
      <w:r>
        <w:rPr>
          <w:rFonts w:ascii="Times New Roman" w:hAnsi="Times New Roman"/>
          <w:sz w:val="24"/>
          <w:szCs w:val="24"/>
        </w:rPr>
        <w:tab/>
        <w:t xml:space="preserve">            ___________________       М.С. Курносиков</w:t>
      </w:r>
    </w:p>
    <w:p w14:paraId="1ADEB402" w14:textId="77777777" w:rsidR="00AF7B7A" w:rsidRPr="0082063C" w:rsidRDefault="00AF7B7A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6"/>
          <w:szCs w:val="16"/>
        </w:rPr>
      </w:pPr>
    </w:p>
    <w:p w14:paraId="20B39ED5" w14:textId="56F296D6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035C8314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77777777" w:rsidR="00425DF7" w:rsidRPr="001B108D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6"/>
          <w:szCs w:val="16"/>
        </w:rPr>
      </w:pPr>
    </w:p>
    <w:p w14:paraId="76F278D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355749FE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</w:t>
      </w:r>
      <w:r w:rsidR="006051D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502635">
        <w:rPr>
          <w:rFonts w:ascii="Times New Roman" w:eastAsia="SimSun" w:hAnsi="Times New Roman" w:cs="Times New Roman"/>
          <w:sz w:val="24"/>
          <w:szCs w:val="24"/>
        </w:rPr>
        <w:t>О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proofErr w:type="gramStart"/>
      <w:r w:rsidR="00502635">
        <w:rPr>
          <w:rFonts w:ascii="Times New Roman" w:eastAsia="SimSun" w:hAnsi="Times New Roman" w:cs="Times New Roman"/>
          <w:sz w:val="24"/>
          <w:szCs w:val="24"/>
        </w:rPr>
        <w:t>Томин</w:t>
      </w:r>
      <w:proofErr w:type="gramEnd"/>
    </w:p>
    <w:p w14:paraId="01B85B64" w14:textId="77777777" w:rsidR="000A6B9F" w:rsidRPr="001B108D" w:rsidRDefault="000A6B9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6"/>
          <w:szCs w:val="16"/>
        </w:rPr>
      </w:pPr>
    </w:p>
    <w:p w14:paraId="1896CD5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председатель Правления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НП </w:t>
      </w:r>
    </w:p>
    <w:p w14:paraId="621CC86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«Ассоциация работников</w:t>
      </w:r>
    </w:p>
    <w:p w14:paraId="05412569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1AB55185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036C3E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>
        <w:rPr>
          <w:rFonts w:ascii="Times New Roman" w:eastAsia="SimSun" w:hAnsi="Times New Roman" w:cs="Times New Roman"/>
          <w:sz w:val="24"/>
          <w:szCs w:val="24"/>
        </w:rPr>
        <w:t>В</w:t>
      </w:r>
      <w:r>
        <w:rPr>
          <w:rFonts w:ascii="Times New Roman" w:eastAsia="SimSun" w:hAnsi="Times New Roman" w:cs="Times New Roman"/>
          <w:sz w:val="24"/>
          <w:szCs w:val="24"/>
        </w:rPr>
        <w:t>.</w:t>
      </w:r>
      <w:r w:rsidR="00036C3E">
        <w:rPr>
          <w:rFonts w:ascii="Times New Roman" w:eastAsia="SimSun" w:hAnsi="Times New Roman" w:cs="Times New Roman"/>
          <w:sz w:val="24"/>
          <w:szCs w:val="24"/>
        </w:rPr>
        <w:t>А</w:t>
      </w:r>
      <w:r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019D979A" w14:textId="28C44F1B" w:rsidR="00CF20DB" w:rsidRPr="001B108D" w:rsidRDefault="00CF20D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6"/>
          <w:szCs w:val="16"/>
        </w:rPr>
      </w:pPr>
    </w:p>
    <w:p w14:paraId="15CD8F04" w14:textId="4E72D0C2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14:paraId="7E89B97D" w14:textId="77777777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18C1A70A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378DF6A1" w14:textId="77777777" w:rsidR="00E8233F" w:rsidRPr="001B108D" w:rsidRDefault="00E8233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C3B592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14:paraId="585577A0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1DB0778" w14:textId="52DB7482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 _________________    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394F2F49" w14:textId="77777777" w:rsidR="00D570CB" w:rsidRPr="001B108D" w:rsidRDefault="00D570C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4EA74ABE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51E71FB6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2D70CE" w:rsidSect="007D5A81">
      <w:footerReference w:type="default" r:id="rId9"/>
      <w:pgSz w:w="11906" w:h="16838"/>
      <w:pgMar w:top="1134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346DA7" w14:textId="77777777" w:rsidR="00B271DE" w:rsidRDefault="00B271DE" w:rsidP="003B32C8">
      <w:pPr>
        <w:spacing w:after="0" w:line="240" w:lineRule="auto"/>
      </w:pPr>
      <w:r>
        <w:separator/>
      </w:r>
    </w:p>
  </w:endnote>
  <w:endnote w:type="continuationSeparator" w:id="0">
    <w:p w14:paraId="2903D117" w14:textId="77777777" w:rsidR="00B271DE" w:rsidRDefault="00B271DE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77777777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566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2A467C" w14:textId="77777777" w:rsidR="00B271DE" w:rsidRDefault="00B271DE" w:rsidP="003B32C8">
      <w:pPr>
        <w:spacing w:after="0" w:line="240" w:lineRule="auto"/>
      </w:pPr>
      <w:r>
        <w:separator/>
      </w:r>
    </w:p>
  </w:footnote>
  <w:footnote w:type="continuationSeparator" w:id="0">
    <w:p w14:paraId="0404393C" w14:textId="77777777" w:rsidR="00B271DE" w:rsidRDefault="00B271DE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AD8893A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1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2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5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19"/>
  </w:num>
  <w:num w:numId="4">
    <w:abstractNumId w:val="3"/>
  </w:num>
  <w:num w:numId="5">
    <w:abstractNumId w:val="23"/>
  </w:num>
  <w:num w:numId="6">
    <w:abstractNumId w:val="14"/>
  </w:num>
  <w:num w:numId="7">
    <w:abstractNumId w:val="17"/>
  </w:num>
  <w:num w:numId="8">
    <w:abstractNumId w:val="11"/>
  </w:num>
  <w:num w:numId="9">
    <w:abstractNumId w:val="4"/>
  </w:num>
  <w:num w:numId="10">
    <w:abstractNumId w:val="25"/>
  </w:num>
  <w:num w:numId="11">
    <w:abstractNumId w:val="15"/>
  </w:num>
  <w:num w:numId="12">
    <w:abstractNumId w:val="9"/>
  </w:num>
  <w:num w:numId="13">
    <w:abstractNumId w:val="16"/>
  </w:num>
  <w:num w:numId="14">
    <w:abstractNumId w:val="12"/>
  </w:num>
  <w:num w:numId="15">
    <w:abstractNumId w:val="13"/>
  </w:num>
  <w:num w:numId="16">
    <w:abstractNumId w:val="24"/>
  </w:num>
  <w:num w:numId="17">
    <w:abstractNumId w:val="5"/>
  </w:num>
  <w:num w:numId="18">
    <w:abstractNumId w:val="10"/>
  </w:num>
  <w:num w:numId="19">
    <w:abstractNumId w:val="26"/>
  </w:num>
  <w:num w:numId="20">
    <w:abstractNumId w:val="21"/>
  </w:num>
  <w:num w:numId="21">
    <w:abstractNumId w:val="6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8"/>
  </w:num>
  <w:num w:numId="26">
    <w:abstractNumId w:val="22"/>
  </w:num>
  <w:num w:numId="27">
    <w:abstractNumId w:val="0"/>
  </w:num>
  <w:num w:numId="28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DA7"/>
    <w:rsid w:val="00000EDF"/>
    <w:rsid w:val="000018FA"/>
    <w:rsid w:val="00001C41"/>
    <w:rsid w:val="00001EE7"/>
    <w:rsid w:val="0000203E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51F18"/>
    <w:rsid w:val="00052D3A"/>
    <w:rsid w:val="00054259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04D"/>
    <w:rsid w:val="000E4C52"/>
    <w:rsid w:val="000E527D"/>
    <w:rsid w:val="000E7918"/>
    <w:rsid w:val="000F18C5"/>
    <w:rsid w:val="000F3E80"/>
    <w:rsid w:val="000F3F22"/>
    <w:rsid w:val="000F3F88"/>
    <w:rsid w:val="000F57AD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626F"/>
    <w:rsid w:val="001166AD"/>
    <w:rsid w:val="00116804"/>
    <w:rsid w:val="00117BC0"/>
    <w:rsid w:val="001210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3BBA"/>
    <w:rsid w:val="00134A6D"/>
    <w:rsid w:val="001418A0"/>
    <w:rsid w:val="0014219E"/>
    <w:rsid w:val="00142E67"/>
    <w:rsid w:val="00145E70"/>
    <w:rsid w:val="00146BB2"/>
    <w:rsid w:val="00147564"/>
    <w:rsid w:val="00152690"/>
    <w:rsid w:val="00155664"/>
    <w:rsid w:val="00156837"/>
    <w:rsid w:val="00156D03"/>
    <w:rsid w:val="0015766C"/>
    <w:rsid w:val="001605CB"/>
    <w:rsid w:val="001620BC"/>
    <w:rsid w:val="0016408C"/>
    <w:rsid w:val="00165E76"/>
    <w:rsid w:val="00166412"/>
    <w:rsid w:val="00166450"/>
    <w:rsid w:val="0016648B"/>
    <w:rsid w:val="00170456"/>
    <w:rsid w:val="001708D0"/>
    <w:rsid w:val="0017342A"/>
    <w:rsid w:val="001740F7"/>
    <w:rsid w:val="00174FFD"/>
    <w:rsid w:val="00175FE9"/>
    <w:rsid w:val="0017612E"/>
    <w:rsid w:val="00176210"/>
    <w:rsid w:val="0017628E"/>
    <w:rsid w:val="0017644A"/>
    <w:rsid w:val="00177B6B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A4EF1"/>
    <w:rsid w:val="001B072D"/>
    <w:rsid w:val="001B108D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D1981"/>
    <w:rsid w:val="001D1BF6"/>
    <w:rsid w:val="001D2139"/>
    <w:rsid w:val="001D24BC"/>
    <w:rsid w:val="001D3122"/>
    <w:rsid w:val="001D43D2"/>
    <w:rsid w:val="001D600C"/>
    <w:rsid w:val="001D61C3"/>
    <w:rsid w:val="001E1B42"/>
    <w:rsid w:val="001E302C"/>
    <w:rsid w:val="001E34CC"/>
    <w:rsid w:val="001E35EC"/>
    <w:rsid w:val="001E52B6"/>
    <w:rsid w:val="001E73CC"/>
    <w:rsid w:val="001F0D9B"/>
    <w:rsid w:val="001F1315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4EF2"/>
    <w:rsid w:val="002163CC"/>
    <w:rsid w:val="00217497"/>
    <w:rsid w:val="00217C93"/>
    <w:rsid w:val="00220D50"/>
    <w:rsid w:val="00221E73"/>
    <w:rsid w:val="002230E7"/>
    <w:rsid w:val="00223588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56D9B"/>
    <w:rsid w:val="00257D73"/>
    <w:rsid w:val="00260BEF"/>
    <w:rsid w:val="00262604"/>
    <w:rsid w:val="00262FA4"/>
    <w:rsid w:val="00263911"/>
    <w:rsid w:val="002665AB"/>
    <w:rsid w:val="0026728E"/>
    <w:rsid w:val="00270340"/>
    <w:rsid w:val="0027136E"/>
    <w:rsid w:val="00271E27"/>
    <w:rsid w:val="00274D46"/>
    <w:rsid w:val="002823BA"/>
    <w:rsid w:val="00282FAC"/>
    <w:rsid w:val="002831A0"/>
    <w:rsid w:val="002858F4"/>
    <w:rsid w:val="00285BF3"/>
    <w:rsid w:val="002872B2"/>
    <w:rsid w:val="00287B44"/>
    <w:rsid w:val="00291B67"/>
    <w:rsid w:val="00293728"/>
    <w:rsid w:val="00294529"/>
    <w:rsid w:val="00295586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40B1"/>
    <w:rsid w:val="002D4969"/>
    <w:rsid w:val="002D5A4C"/>
    <w:rsid w:val="002E0A02"/>
    <w:rsid w:val="002E107B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6F01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55E8"/>
    <w:rsid w:val="00347F67"/>
    <w:rsid w:val="003532B2"/>
    <w:rsid w:val="00353DCB"/>
    <w:rsid w:val="00356A86"/>
    <w:rsid w:val="003601FB"/>
    <w:rsid w:val="00360229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5252"/>
    <w:rsid w:val="00375AEE"/>
    <w:rsid w:val="00377ACE"/>
    <w:rsid w:val="00381040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400E1F"/>
    <w:rsid w:val="00401391"/>
    <w:rsid w:val="0040247C"/>
    <w:rsid w:val="00404AEA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090F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6BD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B0188"/>
    <w:rsid w:val="004B075C"/>
    <w:rsid w:val="004B0E6E"/>
    <w:rsid w:val="004B2286"/>
    <w:rsid w:val="004B3C0E"/>
    <w:rsid w:val="004B6055"/>
    <w:rsid w:val="004C24DD"/>
    <w:rsid w:val="004C6091"/>
    <w:rsid w:val="004C7162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E0A01"/>
    <w:rsid w:val="004E1679"/>
    <w:rsid w:val="004E17E5"/>
    <w:rsid w:val="004E1D4A"/>
    <w:rsid w:val="004E2B01"/>
    <w:rsid w:val="004E3DD3"/>
    <w:rsid w:val="004E59A7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6FE6"/>
    <w:rsid w:val="005350C4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02CC"/>
    <w:rsid w:val="00571769"/>
    <w:rsid w:val="0057238F"/>
    <w:rsid w:val="00572990"/>
    <w:rsid w:val="00573A6D"/>
    <w:rsid w:val="00573A8C"/>
    <w:rsid w:val="0057444A"/>
    <w:rsid w:val="005771D3"/>
    <w:rsid w:val="00577897"/>
    <w:rsid w:val="00577E79"/>
    <w:rsid w:val="005807C5"/>
    <w:rsid w:val="0058091E"/>
    <w:rsid w:val="005812CC"/>
    <w:rsid w:val="00583707"/>
    <w:rsid w:val="005837E0"/>
    <w:rsid w:val="00584C3B"/>
    <w:rsid w:val="00590473"/>
    <w:rsid w:val="00590AA7"/>
    <w:rsid w:val="00592055"/>
    <w:rsid w:val="005929E7"/>
    <w:rsid w:val="00592A03"/>
    <w:rsid w:val="0059358F"/>
    <w:rsid w:val="00593B37"/>
    <w:rsid w:val="00593F33"/>
    <w:rsid w:val="00594A73"/>
    <w:rsid w:val="00595653"/>
    <w:rsid w:val="005A044F"/>
    <w:rsid w:val="005A3320"/>
    <w:rsid w:val="005A5AFD"/>
    <w:rsid w:val="005A7681"/>
    <w:rsid w:val="005A786C"/>
    <w:rsid w:val="005B0870"/>
    <w:rsid w:val="005B0C52"/>
    <w:rsid w:val="005B111D"/>
    <w:rsid w:val="005B111F"/>
    <w:rsid w:val="005B1D44"/>
    <w:rsid w:val="005B2802"/>
    <w:rsid w:val="005B2C48"/>
    <w:rsid w:val="005B6632"/>
    <w:rsid w:val="005B6D9D"/>
    <w:rsid w:val="005B7C66"/>
    <w:rsid w:val="005B7D9C"/>
    <w:rsid w:val="005C39E6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6005CF"/>
    <w:rsid w:val="00602595"/>
    <w:rsid w:val="00602F89"/>
    <w:rsid w:val="00604376"/>
    <w:rsid w:val="00604BB5"/>
    <w:rsid w:val="00604F77"/>
    <w:rsid w:val="006051D0"/>
    <w:rsid w:val="006051DF"/>
    <w:rsid w:val="00611B3F"/>
    <w:rsid w:val="00611DA7"/>
    <w:rsid w:val="00613FBD"/>
    <w:rsid w:val="006156C1"/>
    <w:rsid w:val="00615C74"/>
    <w:rsid w:val="00615D39"/>
    <w:rsid w:val="00616131"/>
    <w:rsid w:val="00616260"/>
    <w:rsid w:val="0061799D"/>
    <w:rsid w:val="00624240"/>
    <w:rsid w:val="00625E6B"/>
    <w:rsid w:val="006266F9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4631"/>
    <w:rsid w:val="00665C93"/>
    <w:rsid w:val="00666887"/>
    <w:rsid w:val="00666D58"/>
    <w:rsid w:val="00667F3B"/>
    <w:rsid w:val="006728DD"/>
    <w:rsid w:val="00673F29"/>
    <w:rsid w:val="00675C9C"/>
    <w:rsid w:val="00675DBF"/>
    <w:rsid w:val="006818AC"/>
    <w:rsid w:val="0068364C"/>
    <w:rsid w:val="00684D63"/>
    <w:rsid w:val="00687AF1"/>
    <w:rsid w:val="0069187A"/>
    <w:rsid w:val="0069196E"/>
    <w:rsid w:val="006930FD"/>
    <w:rsid w:val="0069455B"/>
    <w:rsid w:val="0069585F"/>
    <w:rsid w:val="00696AC2"/>
    <w:rsid w:val="006A0677"/>
    <w:rsid w:val="006A1C15"/>
    <w:rsid w:val="006A251E"/>
    <w:rsid w:val="006A2C43"/>
    <w:rsid w:val="006A2D50"/>
    <w:rsid w:val="006A40AF"/>
    <w:rsid w:val="006A4C49"/>
    <w:rsid w:val="006B05D5"/>
    <w:rsid w:val="006B0605"/>
    <w:rsid w:val="006B0983"/>
    <w:rsid w:val="006B0CB9"/>
    <w:rsid w:val="006B0EB7"/>
    <w:rsid w:val="006B1230"/>
    <w:rsid w:val="006B534C"/>
    <w:rsid w:val="006B55A5"/>
    <w:rsid w:val="006B6B96"/>
    <w:rsid w:val="006B7CEA"/>
    <w:rsid w:val="006C4520"/>
    <w:rsid w:val="006C4BDD"/>
    <w:rsid w:val="006C57B3"/>
    <w:rsid w:val="006C63C7"/>
    <w:rsid w:val="006C6B15"/>
    <w:rsid w:val="006C7363"/>
    <w:rsid w:val="006D0324"/>
    <w:rsid w:val="006D19FA"/>
    <w:rsid w:val="006D66A5"/>
    <w:rsid w:val="006D77F3"/>
    <w:rsid w:val="006E02D7"/>
    <w:rsid w:val="006E2CC6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F42"/>
    <w:rsid w:val="00710263"/>
    <w:rsid w:val="007132CD"/>
    <w:rsid w:val="007146EA"/>
    <w:rsid w:val="007170E1"/>
    <w:rsid w:val="00717155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1E52"/>
    <w:rsid w:val="0074290F"/>
    <w:rsid w:val="00743049"/>
    <w:rsid w:val="0074318C"/>
    <w:rsid w:val="00751FFB"/>
    <w:rsid w:val="0075796B"/>
    <w:rsid w:val="00760671"/>
    <w:rsid w:val="0076105F"/>
    <w:rsid w:val="0076177E"/>
    <w:rsid w:val="0076259F"/>
    <w:rsid w:val="00762C6A"/>
    <w:rsid w:val="007639E3"/>
    <w:rsid w:val="00764C0F"/>
    <w:rsid w:val="00766347"/>
    <w:rsid w:val="00766846"/>
    <w:rsid w:val="00770BA9"/>
    <w:rsid w:val="00771446"/>
    <w:rsid w:val="007732D9"/>
    <w:rsid w:val="007736E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3F9"/>
    <w:rsid w:val="007B35FC"/>
    <w:rsid w:val="007B362F"/>
    <w:rsid w:val="007B4167"/>
    <w:rsid w:val="007B56AE"/>
    <w:rsid w:val="007C5FF2"/>
    <w:rsid w:val="007C7424"/>
    <w:rsid w:val="007D1257"/>
    <w:rsid w:val="007D1EC6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211"/>
    <w:rsid w:val="008049E5"/>
    <w:rsid w:val="00805093"/>
    <w:rsid w:val="008062B2"/>
    <w:rsid w:val="008065C3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63C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39D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0531"/>
    <w:rsid w:val="008926AA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A6AB5"/>
    <w:rsid w:val="008B1665"/>
    <w:rsid w:val="008B221F"/>
    <w:rsid w:val="008B3682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6033"/>
    <w:rsid w:val="008E6BE5"/>
    <w:rsid w:val="008E7081"/>
    <w:rsid w:val="008F27E7"/>
    <w:rsid w:val="008F2D78"/>
    <w:rsid w:val="008F56C7"/>
    <w:rsid w:val="008F79CF"/>
    <w:rsid w:val="009032A1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5FE6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833F4"/>
    <w:rsid w:val="00984C26"/>
    <w:rsid w:val="009859C0"/>
    <w:rsid w:val="00985D9B"/>
    <w:rsid w:val="0099004B"/>
    <w:rsid w:val="009911DC"/>
    <w:rsid w:val="009919A3"/>
    <w:rsid w:val="009922A4"/>
    <w:rsid w:val="00992FAD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16AB"/>
    <w:rsid w:val="009C213C"/>
    <w:rsid w:val="009C28D0"/>
    <w:rsid w:val="009C414C"/>
    <w:rsid w:val="009C591B"/>
    <w:rsid w:val="009D0B3F"/>
    <w:rsid w:val="009D0B4B"/>
    <w:rsid w:val="009D1BD5"/>
    <w:rsid w:val="009D4D1A"/>
    <w:rsid w:val="009D6533"/>
    <w:rsid w:val="009D6BD9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64F0"/>
    <w:rsid w:val="00A07B21"/>
    <w:rsid w:val="00A10604"/>
    <w:rsid w:val="00A11301"/>
    <w:rsid w:val="00A136B1"/>
    <w:rsid w:val="00A14B64"/>
    <w:rsid w:val="00A15966"/>
    <w:rsid w:val="00A1768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634"/>
    <w:rsid w:val="00A50E89"/>
    <w:rsid w:val="00A54212"/>
    <w:rsid w:val="00A549FE"/>
    <w:rsid w:val="00A55249"/>
    <w:rsid w:val="00A55363"/>
    <w:rsid w:val="00A62444"/>
    <w:rsid w:val="00A632B9"/>
    <w:rsid w:val="00A66294"/>
    <w:rsid w:val="00A665F8"/>
    <w:rsid w:val="00A6679D"/>
    <w:rsid w:val="00A716C6"/>
    <w:rsid w:val="00A71E93"/>
    <w:rsid w:val="00A733FE"/>
    <w:rsid w:val="00A73D49"/>
    <w:rsid w:val="00A74AD9"/>
    <w:rsid w:val="00A766C9"/>
    <w:rsid w:val="00A77B4B"/>
    <w:rsid w:val="00A809F3"/>
    <w:rsid w:val="00A815A0"/>
    <w:rsid w:val="00A823D7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D2658"/>
    <w:rsid w:val="00AD4E4A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3EE"/>
    <w:rsid w:val="00B04CD5"/>
    <w:rsid w:val="00B05062"/>
    <w:rsid w:val="00B0547B"/>
    <w:rsid w:val="00B07824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563D8"/>
    <w:rsid w:val="00B60F22"/>
    <w:rsid w:val="00B62AC0"/>
    <w:rsid w:val="00B64231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3E98"/>
    <w:rsid w:val="00B94B79"/>
    <w:rsid w:val="00B951E5"/>
    <w:rsid w:val="00B96F76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5159"/>
    <w:rsid w:val="00C46754"/>
    <w:rsid w:val="00C4769C"/>
    <w:rsid w:val="00C55A44"/>
    <w:rsid w:val="00C56EF9"/>
    <w:rsid w:val="00C61ED7"/>
    <w:rsid w:val="00C621EF"/>
    <w:rsid w:val="00C623B2"/>
    <w:rsid w:val="00C647AC"/>
    <w:rsid w:val="00C656D8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874B7"/>
    <w:rsid w:val="00C90007"/>
    <w:rsid w:val="00C9459E"/>
    <w:rsid w:val="00C94FB9"/>
    <w:rsid w:val="00C9546E"/>
    <w:rsid w:val="00C95637"/>
    <w:rsid w:val="00C95B64"/>
    <w:rsid w:val="00C96951"/>
    <w:rsid w:val="00C96B86"/>
    <w:rsid w:val="00CA0C22"/>
    <w:rsid w:val="00CA0FB8"/>
    <w:rsid w:val="00CA19EE"/>
    <w:rsid w:val="00CA2EB8"/>
    <w:rsid w:val="00CA449C"/>
    <w:rsid w:val="00CA47EE"/>
    <w:rsid w:val="00CA48DD"/>
    <w:rsid w:val="00CA5843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20DB"/>
    <w:rsid w:val="00CF2431"/>
    <w:rsid w:val="00CF32B8"/>
    <w:rsid w:val="00CF3658"/>
    <w:rsid w:val="00CF38BE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4DD6"/>
    <w:rsid w:val="00D25101"/>
    <w:rsid w:val="00D27784"/>
    <w:rsid w:val="00D30091"/>
    <w:rsid w:val="00D309A5"/>
    <w:rsid w:val="00D34679"/>
    <w:rsid w:val="00D34B1B"/>
    <w:rsid w:val="00D4071D"/>
    <w:rsid w:val="00D445D1"/>
    <w:rsid w:val="00D50F7E"/>
    <w:rsid w:val="00D51A57"/>
    <w:rsid w:val="00D51CFC"/>
    <w:rsid w:val="00D542E5"/>
    <w:rsid w:val="00D55A9A"/>
    <w:rsid w:val="00D570CB"/>
    <w:rsid w:val="00D57147"/>
    <w:rsid w:val="00D60431"/>
    <w:rsid w:val="00D642B1"/>
    <w:rsid w:val="00D64BC6"/>
    <w:rsid w:val="00D706F5"/>
    <w:rsid w:val="00D70A47"/>
    <w:rsid w:val="00D70FC8"/>
    <w:rsid w:val="00D7134F"/>
    <w:rsid w:val="00D71B38"/>
    <w:rsid w:val="00D7267A"/>
    <w:rsid w:val="00D72E58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5DD"/>
    <w:rsid w:val="00DB6BEE"/>
    <w:rsid w:val="00DB6CF2"/>
    <w:rsid w:val="00DC03F0"/>
    <w:rsid w:val="00DC046F"/>
    <w:rsid w:val="00DC1286"/>
    <w:rsid w:val="00DC2CC3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6029"/>
    <w:rsid w:val="00E16283"/>
    <w:rsid w:val="00E17522"/>
    <w:rsid w:val="00E17AD2"/>
    <w:rsid w:val="00E20502"/>
    <w:rsid w:val="00E2057E"/>
    <w:rsid w:val="00E232FD"/>
    <w:rsid w:val="00E2489B"/>
    <w:rsid w:val="00E276B2"/>
    <w:rsid w:val="00E27C87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4898"/>
    <w:rsid w:val="00E47997"/>
    <w:rsid w:val="00E479EC"/>
    <w:rsid w:val="00E52233"/>
    <w:rsid w:val="00E525CF"/>
    <w:rsid w:val="00E54B94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3FE3"/>
    <w:rsid w:val="00E75002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B5674"/>
    <w:rsid w:val="00EB5C51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F0BDF"/>
    <w:rsid w:val="00EF0D05"/>
    <w:rsid w:val="00EF0F2F"/>
    <w:rsid w:val="00EF2AB3"/>
    <w:rsid w:val="00EF314A"/>
    <w:rsid w:val="00EF46BA"/>
    <w:rsid w:val="00EF508D"/>
    <w:rsid w:val="00EF7D90"/>
    <w:rsid w:val="00F00ED6"/>
    <w:rsid w:val="00F06132"/>
    <w:rsid w:val="00F06D5B"/>
    <w:rsid w:val="00F0701C"/>
    <w:rsid w:val="00F07203"/>
    <w:rsid w:val="00F10B6D"/>
    <w:rsid w:val="00F1126E"/>
    <w:rsid w:val="00F17268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029D"/>
    <w:rsid w:val="00F41E16"/>
    <w:rsid w:val="00F42D04"/>
    <w:rsid w:val="00F43142"/>
    <w:rsid w:val="00F444CB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6E73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5FC7"/>
    <w:rsid w:val="00FF0D4D"/>
    <w:rsid w:val="00FF2741"/>
    <w:rsid w:val="00FF3DA6"/>
    <w:rsid w:val="00FF4518"/>
    <w:rsid w:val="00FF680B"/>
    <w:rsid w:val="00FF6B74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F19E5-0C1E-4EA1-AD4F-B1C184344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4</Pages>
  <Words>1578</Words>
  <Characters>8999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Ушакова Дарья Александровна</cp:lastModifiedBy>
  <cp:revision>95</cp:revision>
  <cp:lastPrinted>2021-11-01T03:32:00Z</cp:lastPrinted>
  <dcterms:created xsi:type="dcterms:W3CDTF">2020-12-18T06:49:00Z</dcterms:created>
  <dcterms:modified xsi:type="dcterms:W3CDTF">2021-11-30T04:58:00Z</dcterms:modified>
</cp:coreProperties>
</file>